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0A213B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167E3B">
        <w:rPr>
          <w:rFonts w:ascii="Arial" w:hAnsi="Arial" w:cs="Arial"/>
        </w:rPr>
        <w:t>3806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</w:t>
      </w:r>
      <w:r w:rsidR="00167E3B">
        <w:rPr>
          <w:rFonts w:ascii="Arial" w:hAnsi="Arial" w:cs="Arial"/>
        </w:rPr>
        <w:t>6</w:t>
      </w:r>
      <w:r w:rsidR="002676FA" w:rsidRPr="00F03722">
        <w:rPr>
          <w:rFonts w:ascii="Arial" w:hAnsi="Arial" w:cs="Arial"/>
        </w:rPr>
        <w:t xml:space="preserve"> od</w:t>
      </w:r>
      <w:r w:rsidR="00167E3B">
        <w:rPr>
          <w:rFonts w:ascii="Arial" w:hAnsi="Arial" w:cs="Arial"/>
        </w:rPr>
        <w:t>02</w:t>
      </w:r>
      <w:r w:rsidR="00FD5C17" w:rsidRPr="00F03722">
        <w:rPr>
          <w:rFonts w:ascii="Arial" w:hAnsi="Arial" w:cs="Arial"/>
        </w:rPr>
        <w:t>.</w:t>
      </w:r>
      <w:r w:rsidR="00167E3B">
        <w:rPr>
          <w:rFonts w:ascii="Arial" w:hAnsi="Arial" w:cs="Arial"/>
        </w:rPr>
        <w:t>03</w:t>
      </w:r>
      <w:r w:rsidR="00FD5C17" w:rsidRPr="00F03722">
        <w:rPr>
          <w:rFonts w:ascii="Arial" w:hAnsi="Arial" w:cs="Arial"/>
        </w:rPr>
        <w:t>.201</w:t>
      </w:r>
      <w:r w:rsidR="00167E3B">
        <w:rPr>
          <w:rFonts w:ascii="Arial" w:hAnsi="Arial" w:cs="Arial"/>
        </w:rPr>
        <w:t>6</w:t>
      </w:r>
      <w:r w:rsidR="00FD5C17" w:rsidRPr="00F03722">
        <w:rPr>
          <w:rFonts w:ascii="Arial" w:hAnsi="Arial" w:cs="Arial"/>
        </w:rPr>
        <w:t xml:space="preserve">. godine 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  <w:bookmarkStart w:id="0" w:name="_GoBack"/>
      <w:bookmarkEnd w:id="0"/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5F52E3" w:rsidRDefault="00DC2A30" w:rsidP="00373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je </w:t>
      </w:r>
      <w:r w:rsidR="00CB027D">
        <w:rPr>
          <w:rFonts w:ascii="Arial" w:hAnsi="Arial" w:cs="Arial"/>
        </w:rPr>
        <w:t>poslovni objekat-robna kuća</w:t>
      </w:r>
      <w:r w:rsidRPr="00DC2A30">
        <w:rPr>
          <w:rFonts w:ascii="Arial" w:hAnsi="Arial" w:cs="Arial"/>
        </w:rPr>
        <w:t xml:space="preserve"> i zemljišt</w:t>
      </w:r>
      <w:r>
        <w:rPr>
          <w:rFonts w:ascii="Arial" w:hAnsi="Arial" w:cs="Arial"/>
        </w:rPr>
        <w:t>e</w:t>
      </w:r>
      <w:r w:rsidRPr="00DC2A30">
        <w:rPr>
          <w:rFonts w:ascii="Arial" w:hAnsi="Arial" w:cs="Arial"/>
        </w:rPr>
        <w:t xml:space="preserve"> u </w:t>
      </w:r>
      <w:r w:rsidR="00CB027D">
        <w:rPr>
          <w:rFonts w:ascii="Arial" w:hAnsi="Arial" w:cs="Arial"/>
        </w:rPr>
        <w:t>Loparama u uliciCara Dušana</w:t>
      </w:r>
      <w:r w:rsidRPr="00DC2A30">
        <w:rPr>
          <w:rFonts w:ascii="Arial" w:hAnsi="Arial" w:cs="Arial"/>
        </w:rPr>
        <w:t xml:space="preserve"> bb  </w:t>
      </w:r>
      <w:r w:rsidR="00CB027D">
        <w:rPr>
          <w:rFonts w:ascii="Arial" w:hAnsi="Arial" w:cs="Arial"/>
        </w:rPr>
        <w:t>označene kao k.č. br. 336/8 SP</w:t>
      </w:r>
      <w:r w:rsidR="009225C5">
        <w:rPr>
          <w:rFonts w:ascii="Arial" w:hAnsi="Arial" w:cs="Arial"/>
        </w:rPr>
        <w:t xml:space="preserve">, </w:t>
      </w:r>
      <w:r w:rsidR="00CB027D">
        <w:rPr>
          <w:rFonts w:ascii="Arial" w:hAnsi="Arial" w:cs="Arial"/>
        </w:rPr>
        <w:t>upisan</w:t>
      </w:r>
      <w:r w:rsidR="009225C5">
        <w:rPr>
          <w:rFonts w:ascii="Arial" w:hAnsi="Arial" w:cs="Arial"/>
        </w:rPr>
        <w:t>e</w:t>
      </w:r>
      <w:r w:rsidR="00CB027D">
        <w:rPr>
          <w:rFonts w:ascii="Arial" w:hAnsi="Arial" w:cs="Arial"/>
        </w:rPr>
        <w:t xml:space="preserve"> u z.k. broj 317 k.o. Kozjak što prema novom premjeru odgovara upisu u PL broj 754 k.o. Lopare Grad</w:t>
      </w:r>
      <w:r w:rsidR="00551F5E">
        <w:rPr>
          <w:rFonts w:ascii="Arial" w:hAnsi="Arial" w:cs="Arial"/>
        </w:rPr>
        <w:t xml:space="preserve">. Ukupna površina zemljišta na </w:t>
      </w:r>
      <w:r w:rsidR="00F17BC1">
        <w:rPr>
          <w:rFonts w:ascii="Arial" w:hAnsi="Arial" w:cs="Arial"/>
        </w:rPr>
        <w:t>k</w:t>
      </w:r>
      <w:r w:rsidR="00551F5E">
        <w:rPr>
          <w:rFonts w:ascii="Arial" w:hAnsi="Arial" w:cs="Arial"/>
        </w:rPr>
        <w:t>ome je izgrađen</w:t>
      </w:r>
      <w:r w:rsidR="00F17BC1">
        <w:rPr>
          <w:rFonts w:ascii="Arial" w:hAnsi="Arial" w:cs="Arial"/>
        </w:rPr>
        <w:t>a r</w:t>
      </w:r>
      <w:r w:rsidR="00551F5E">
        <w:rPr>
          <w:rFonts w:ascii="Arial" w:hAnsi="Arial" w:cs="Arial"/>
        </w:rPr>
        <w:t>obna kuća</w:t>
      </w:r>
      <w:r w:rsidR="00F17BC1">
        <w:rPr>
          <w:rFonts w:ascii="Arial" w:hAnsi="Arial" w:cs="Arial"/>
        </w:rPr>
        <w:t xml:space="preserve"> je 1.360,00 m2 a objekat je </w:t>
      </w:r>
      <w:r w:rsidR="00551F5E">
        <w:rPr>
          <w:rFonts w:ascii="Arial" w:hAnsi="Arial" w:cs="Arial"/>
        </w:rPr>
        <w:t>spratnosti Su+P+IS</w:t>
      </w:r>
      <w:r w:rsidR="00F17BC1">
        <w:rPr>
          <w:rFonts w:ascii="Arial" w:hAnsi="Arial" w:cs="Arial"/>
        </w:rPr>
        <w:t xml:space="preserve"> i </w:t>
      </w:r>
      <w:r w:rsidR="00551F5E">
        <w:rPr>
          <w:rFonts w:ascii="Arial" w:hAnsi="Arial" w:cs="Arial"/>
        </w:rPr>
        <w:t>vanjskih gabarita 31,20x32,20m. Korisna površina</w:t>
      </w:r>
      <w:r w:rsidR="00F17BC1">
        <w:rPr>
          <w:rFonts w:ascii="Arial" w:hAnsi="Arial" w:cs="Arial"/>
        </w:rPr>
        <w:t xml:space="preserve"> robne kuće je:</w:t>
      </w:r>
      <w:r w:rsidR="009225C5">
        <w:rPr>
          <w:rFonts w:ascii="Arial" w:hAnsi="Arial" w:cs="Arial"/>
        </w:rPr>
        <w:t xml:space="preserve"> s</w:t>
      </w:r>
      <w:r w:rsidR="00551F5E">
        <w:rPr>
          <w:rFonts w:ascii="Arial" w:hAnsi="Arial" w:cs="Arial"/>
        </w:rPr>
        <w:t>uteren 301,75m2, prizemlj</w:t>
      </w:r>
      <w:r w:rsidR="00F17BC1">
        <w:rPr>
          <w:rFonts w:ascii="Arial" w:hAnsi="Arial" w:cs="Arial"/>
        </w:rPr>
        <w:t>e</w:t>
      </w:r>
      <w:r w:rsidR="00551F5E">
        <w:rPr>
          <w:rFonts w:ascii="Arial" w:hAnsi="Arial" w:cs="Arial"/>
        </w:rPr>
        <w:t xml:space="preserve"> 921,00m2 i sprat 920,10 m2.</w:t>
      </w:r>
    </w:p>
    <w:p w:rsidR="00E15D90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Ukupna početna prodajna cijena iznosi </w:t>
      </w:r>
      <w:r w:rsidR="00C139D1">
        <w:rPr>
          <w:rFonts w:ascii="Arial" w:hAnsi="Arial" w:cs="Arial"/>
        </w:rPr>
        <w:t>1.</w:t>
      </w:r>
      <w:r w:rsidR="00167E3B">
        <w:rPr>
          <w:rFonts w:ascii="Arial" w:hAnsi="Arial" w:cs="Arial"/>
        </w:rPr>
        <w:t>150</w:t>
      </w:r>
      <w:r w:rsidR="00C139D1">
        <w:rPr>
          <w:rFonts w:ascii="Arial" w:hAnsi="Arial" w:cs="Arial"/>
        </w:rPr>
        <w:t>.000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Kupac je dužan u roku od </w:t>
      </w:r>
      <w:r w:rsidR="00EA4445">
        <w:rPr>
          <w:rFonts w:ascii="Arial" w:hAnsi="Arial" w:cs="Arial"/>
        </w:rPr>
        <w:t>15</w:t>
      </w:r>
      <w:r w:rsidRPr="00F03722">
        <w:rPr>
          <w:rFonts w:ascii="Arial" w:hAnsi="Arial" w:cs="Arial"/>
        </w:rPr>
        <w:t xml:space="preserve"> dan</w:t>
      </w:r>
      <w:r w:rsidR="00EA4445">
        <w:rPr>
          <w:rFonts w:ascii="Arial" w:hAnsi="Arial" w:cs="Arial"/>
        </w:rPr>
        <w:t>a</w:t>
      </w:r>
      <w:r w:rsidRPr="00F03722">
        <w:rPr>
          <w:rFonts w:ascii="Arial" w:hAnsi="Arial" w:cs="Arial"/>
        </w:rPr>
        <w:t xml:space="preserve">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 xml:space="preserve">u roku od </w:t>
      </w:r>
      <w:r w:rsidR="00167E3B">
        <w:rPr>
          <w:rFonts w:ascii="Arial" w:hAnsi="Arial" w:cs="Arial"/>
        </w:rPr>
        <w:t>15</w:t>
      </w:r>
      <w:r w:rsidR="00D11CB6">
        <w:rPr>
          <w:rFonts w:ascii="Arial" w:hAnsi="Arial" w:cs="Arial"/>
        </w:rPr>
        <w:t xml:space="preserve"> dan</w:t>
      </w:r>
      <w:r w:rsidR="00167E3B">
        <w:rPr>
          <w:rFonts w:ascii="Arial" w:hAnsi="Arial" w:cs="Arial"/>
        </w:rPr>
        <w:t>a</w:t>
      </w:r>
      <w:r w:rsidR="00D11CB6">
        <w:rPr>
          <w:rFonts w:ascii="Arial" w:hAnsi="Arial" w:cs="Arial"/>
        </w:rPr>
        <w:t xml:space="preserve"> od dana objavljivanja oglasa u dnevnom listu „Press RS“.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192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2279F"/>
    <w:rsid w:val="000745B7"/>
    <w:rsid w:val="000A213B"/>
    <w:rsid w:val="000D2E58"/>
    <w:rsid w:val="000F6E34"/>
    <w:rsid w:val="00167E3B"/>
    <w:rsid w:val="00192136"/>
    <w:rsid w:val="002676FA"/>
    <w:rsid w:val="00305E34"/>
    <w:rsid w:val="0037387F"/>
    <w:rsid w:val="003D5EFD"/>
    <w:rsid w:val="004310DC"/>
    <w:rsid w:val="004630C5"/>
    <w:rsid w:val="00490B54"/>
    <w:rsid w:val="004E37FD"/>
    <w:rsid w:val="00506B6E"/>
    <w:rsid w:val="00516D60"/>
    <w:rsid w:val="00551F5E"/>
    <w:rsid w:val="00590A62"/>
    <w:rsid w:val="005D1DE3"/>
    <w:rsid w:val="005D5D21"/>
    <w:rsid w:val="005E26CF"/>
    <w:rsid w:val="005F503B"/>
    <w:rsid w:val="005F52E3"/>
    <w:rsid w:val="00613FC0"/>
    <w:rsid w:val="00681BE8"/>
    <w:rsid w:val="0068312C"/>
    <w:rsid w:val="00760A8C"/>
    <w:rsid w:val="00776EA3"/>
    <w:rsid w:val="007A02FD"/>
    <w:rsid w:val="007F7440"/>
    <w:rsid w:val="00883C4D"/>
    <w:rsid w:val="008930F4"/>
    <w:rsid w:val="008D08C6"/>
    <w:rsid w:val="008D3706"/>
    <w:rsid w:val="009225C5"/>
    <w:rsid w:val="0098087E"/>
    <w:rsid w:val="009B77B7"/>
    <w:rsid w:val="009C1448"/>
    <w:rsid w:val="009C5EA5"/>
    <w:rsid w:val="00A03AC2"/>
    <w:rsid w:val="00A1419C"/>
    <w:rsid w:val="00A37B03"/>
    <w:rsid w:val="00A63C78"/>
    <w:rsid w:val="00AA5376"/>
    <w:rsid w:val="00B7419A"/>
    <w:rsid w:val="00BC10A0"/>
    <w:rsid w:val="00BF67C5"/>
    <w:rsid w:val="00C078EF"/>
    <w:rsid w:val="00C139D1"/>
    <w:rsid w:val="00C241ED"/>
    <w:rsid w:val="00C5757D"/>
    <w:rsid w:val="00CA78EE"/>
    <w:rsid w:val="00CB027D"/>
    <w:rsid w:val="00CD1F5D"/>
    <w:rsid w:val="00D07891"/>
    <w:rsid w:val="00D11CB6"/>
    <w:rsid w:val="00D84A6A"/>
    <w:rsid w:val="00D86D73"/>
    <w:rsid w:val="00DC2A30"/>
    <w:rsid w:val="00E15D90"/>
    <w:rsid w:val="00EA4445"/>
    <w:rsid w:val="00EB4683"/>
    <w:rsid w:val="00EE7052"/>
    <w:rsid w:val="00EE7443"/>
    <w:rsid w:val="00F03722"/>
    <w:rsid w:val="00F17BC1"/>
    <w:rsid w:val="00F5677C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7537-A036-45E7-8E57-19BD29E6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2015-03-03T12:13:00Z</cp:lastPrinted>
  <dcterms:created xsi:type="dcterms:W3CDTF">2016-03-08T09:45:00Z</dcterms:created>
  <dcterms:modified xsi:type="dcterms:W3CDTF">2016-03-08T09:45:00Z</dcterms:modified>
</cp:coreProperties>
</file>